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2D052DFF"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r w:rsidR="0054684D" w:rsidRPr="00AC7BAB">
        <w:rPr>
          <w:rFonts w:ascii="Arial Rounded MT Bold" w:hAnsi="Arial Rounded MT Bold"/>
          <w:sz w:val="24"/>
          <w:szCs w:val="24"/>
        </w:rPr>
        <w:t>DIRECTORS’</w:t>
      </w:r>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70AEF386"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8D1CB1">
        <w:rPr>
          <w:rFonts w:ascii="Arial Rounded MT Bold" w:hAnsi="Arial Rounded MT Bold"/>
          <w:b/>
          <w:sz w:val="24"/>
          <w:szCs w:val="24"/>
        </w:rPr>
        <w:t>June 19,</w:t>
      </w:r>
      <w:r w:rsidR="00230559">
        <w:rPr>
          <w:rFonts w:ascii="Arial Rounded MT Bold" w:hAnsi="Arial Rounded MT Bold"/>
          <w:b/>
          <w:sz w:val="24"/>
          <w:szCs w:val="24"/>
        </w:rPr>
        <w:t xml:space="preserve">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E30FC88" w14:textId="77777777" w:rsidR="001A735A" w:rsidRDefault="001A735A" w:rsidP="007A044D">
      <w:pPr>
        <w:jc w:val="center"/>
        <w:rPr>
          <w:rFonts w:ascii="Arial Rounded MT Bold" w:hAnsi="Arial Rounded MT Bold" w:cs="Arial"/>
          <w:color w:val="1F497D" w:themeColor="text2"/>
          <w:szCs w:val="22"/>
        </w:rPr>
      </w:pPr>
    </w:p>
    <w:p w14:paraId="76A76D2B" w14:textId="77777777" w:rsidR="004D7D52" w:rsidRDefault="004D7D52" w:rsidP="007A044D">
      <w:pPr>
        <w:jc w:val="center"/>
        <w:rPr>
          <w:rFonts w:ascii="Arial Rounded MT Bold" w:hAnsi="Arial Rounded MT Bold" w:cs="Arial"/>
          <w:color w:val="1F497D" w:themeColor="text2"/>
          <w:szCs w:val="22"/>
        </w:rPr>
      </w:pPr>
    </w:p>
    <w:p w14:paraId="16DE205F" w14:textId="148DF381" w:rsidR="00E31676"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E31676">
        <w:rPr>
          <w:rFonts w:ascii="Arial Rounded MT Bold" w:hAnsi="Arial Rounded MT Bold" w:cs="Arial"/>
          <w:b/>
          <w:bCs/>
          <w:szCs w:val="22"/>
        </w:rPr>
        <w:t xml:space="preserve"> at 2:0</w:t>
      </w:r>
      <w:r w:rsidR="004D7D52">
        <w:rPr>
          <w:rFonts w:ascii="Arial Rounded MT Bold" w:hAnsi="Arial Rounded MT Bold" w:cs="Arial"/>
          <w:b/>
          <w:bCs/>
          <w:szCs w:val="22"/>
        </w:rPr>
        <w:t>3</w:t>
      </w:r>
    </w:p>
    <w:p w14:paraId="4590CDAD" w14:textId="77777777" w:rsidR="00E31676" w:rsidRDefault="00E31676" w:rsidP="00BB4247">
      <w:pPr>
        <w:rPr>
          <w:rFonts w:ascii="Arial Rounded MT Bold" w:hAnsi="Arial Rounded MT Bold" w:cs="Arial"/>
          <w:b/>
          <w:bCs/>
          <w:szCs w:val="22"/>
        </w:rPr>
      </w:pPr>
    </w:p>
    <w:p w14:paraId="658F1D6E" w14:textId="3E68F115" w:rsidR="002A58E9" w:rsidRPr="00AC7BAB" w:rsidRDefault="002A58E9" w:rsidP="00BB4247">
      <w:pPr>
        <w:rPr>
          <w:rFonts w:ascii="Arial Rounded MT Bold" w:hAnsi="Arial Rounded MT Bold" w:cs="Arial"/>
          <w:b/>
          <w:bCs/>
          <w:szCs w:val="22"/>
        </w:rPr>
      </w:pPr>
    </w:p>
    <w:p w14:paraId="4A0F7512" w14:textId="59B6BA20" w:rsidR="00E31676" w:rsidRDefault="00BB4247" w:rsidP="00BB4247">
      <w:pPr>
        <w:rPr>
          <w:rFonts w:ascii="Arial Rounded MT Bold" w:hAnsi="Arial Rounded MT Bold" w:cs="Arial"/>
          <w:b/>
          <w:bCs/>
          <w:szCs w:val="22"/>
        </w:rPr>
      </w:pPr>
      <w:r w:rsidRPr="00AC7BAB">
        <w:rPr>
          <w:rFonts w:ascii="Arial Rounded MT Bold" w:hAnsi="Arial Rounded MT Bold" w:cs="Arial"/>
          <w:b/>
          <w:bCs/>
          <w:szCs w:val="22"/>
        </w:rPr>
        <w:t>Roll Call</w:t>
      </w:r>
      <w:r w:rsidR="00E31676">
        <w:rPr>
          <w:rFonts w:ascii="Arial Rounded MT Bold" w:hAnsi="Arial Rounded MT Bold" w:cs="Arial"/>
          <w:b/>
          <w:bCs/>
          <w:szCs w:val="22"/>
        </w:rPr>
        <w:t>: Board Members: Charles Bogle, Steve Lasswell, Connie Thompson and Mark Dembosky.</w:t>
      </w:r>
    </w:p>
    <w:p w14:paraId="233B911C" w14:textId="0B46C126" w:rsidR="00BB4247" w:rsidRPr="00AC7BAB" w:rsidRDefault="00E31676" w:rsidP="00BB4247">
      <w:pPr>
        <w:rPr>
          <w:rFonts w:ascii="Arial Rounded MT Bold" w:hAnsi="Arial Rounded MT Bold" w:cs="Arial"/>
          <w:b/>
          <w:bCs/>
          <w:szCs w:val="22"/>
        </w:rPr>
      </w:pPr>
      <w:r>
        <w:rPr>
          <w:rFonts w:ascii="Arial Rounded MT Bold" w:hAnsi="Arial Rounded MT Bold" w:cs="Arial"/>
          <w:b/>
          <w:bCs/>
          <w:szCs w:val="22"/>
        </w:rPr>
        <w:t>RMWSD Staff</w:t>
      </w:r>
      <w:r w:rsidR="009E03BA">
        <w:rPr>
          <w:rFonts w:ascii="Arial Rounded MT Bold" w:hAnsi="Arial Rounded MT Bold" w:cs="Arial"/>
          <w:b/>
          <w:bCs/>
          <w:szCs w:val="22"/>
        </w:rPr>
        <w:t>: Dave</w:t>
      </w:r>
      <w:r>
        <w:rPr>
          <w:rFonts w:ascii="Arial Rounded MT Bold" w:hAnsi="Arial Rounded MT Bold" w:cs="Arial"/>
          <w:b/>
          <w:bCs/>
          <w:szCs w:val="22"/>
        </w:rPr>
        <w:t xml:space="preserve"> Schneider, Peggy Quint, Steven Koch and Becky Montanari (via zoom)</w:t>
      </w:r>
    </w:p>
    <w:p w14:paraId="25456272" w14:textId="71DE88A7" w:rsidR="00BB4247" w:rsidRPr="00AC7BAB" w:rsidRDefault="00BB4247" w:rsidP="00BB4247">
      <w:pPr>
        <w:rPr>
          <w:rFonts w:ascii="Arial Rounded MT Bold" w:hAnsi="Arial Rounded MT Bold" w:cs="Arial"/>
          <w:b/>
          <w:bCs/>
          <w:szCs w:val="22"/>
        </w:rPr>
      </w:pPr>
    </w:p>
    <w:p w14:paraId="0AE34C1B" w14:textId="77777777" w:rsidR="00E31676" w:rsidRDefault="00BB4247" w:rsidP="00E31676">
      <w:pPr>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4F04C3">
        <w:rPr>
          <w:rFonts w:ascii="Arial Rounded MT Bold" w:hAnsi="Arial Rounded MT Bold" w:cs="Arial"/>
          <w:b/>
          <w:bCs/>
          <w:szCs w:val="22"/>
        </w:rPr>
        <w:t xml:space="preserve">led by </w:t>
      </w:r>
      <w:r w:rsidR="00E31676">
        <w:rPr>
          <w:rFonts w:ascii="Arial Rounded MT Bold" w:hAnsi="Arial Rounded MT Bold" w:cs="Arial"/>
          <w:b/>
          <w:bCs/>
          <w:szCs w:val="22"/>
        </w:rPr>
        <w:t>Steve Lasswell</w:t>
      </w:r>
    </w:p>
    <w:p w14:paraId="68776E24" w14:textId="17E36D42" w:rsidR="00BB4247" w:rsidRPr="00AC7BAB" w:rsidRDefault="00CC6B2F" w:rsidP="00E31676">
      <w:pPr>
        <w:rPr>
          <w:rFonts w:ascii="Arial Rounded MT Bold" w:hAnsi="Arial Rounded MT Bold" w:cs="Arial"/>
          <w:b/>
          <w:bCs/>
          <w:szCs w:val="22"/>
        </w:rPr>
      </w:pPr>
      <w:r w:rsidRPr="00AC7BAB">
        <w:rPr>
          <w:rFonts w:ascii="Arial Rounded MT Bold" w:hAnsi="Arial Rounded MT Bold" w:cs="Arial"/>
          <w:b/>
          <w:bCs/>
          <w:szCs w:val="22"/>
        </w:rPr>
        <w:tab/>
      </w:r>
    </w:p>
    <w:p w14:paraId="17E43871" w14:textId="41797A24" w:rsidR="000863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 xml:space="preserve">Additions to </w:t>
      </w:r>
      <w:r w:rsidR="008D1CB1">
        <w:rPr>
          <w:rFonts w:ascii="Arial Rounded MT Bold" w:hAnsi="Arial Rounded MT Bold" w:cs="Arial"/>
          <w:b/>
          <w:bCs/>
          <w:szCs w:val="22"/>
        </w:rPr>
        <w:t xml:space="preserve">July 17, 2025 </w:t>
      </w:r>
      <w:r w:rsidR="00660624">
        <w:rPr>
          <w:rFonts w:ascii="Arial Rounded MT Bold" w:hAnsi="Arial Rounded MT Bold" w:cs="Arial"/>
          <w:b/>
          <w:bCs/>
          <w:szCs w:val="22"/>
        </w:rPr>
        <w:t xml:space="preserve">-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6C456D7D" w14:textId="42B8B93F" w:rsidR="004F04C3" w:rsidRDefault="004F04C3" w:rsidP="004F04C3">
      <w:pPr>
        <w:pStyle w:val="ListParagraph"/>
        <w:numPr>
          <w:ilvl w:val="0"/>
          <w:numId w:val="33"/>
        </w:numPr>
        <w:rPr>
          <w:rFonts w:ascii="Arial Rounded MT Bold" w:hAnsi="Arial Rounded MT Bold" w:cs="Arial"/>
          <w:b/>
          <w:bCs/>
          <w:szCs w:val="22"/>
        </w:rPr>
      </w:pPr>
      <w:r>
        <w:rPr>
          <w:rFonts w:ascii="Arial Rounded MT Bold" w:hAnsi="Arial Rounded MT Bold" w:cs="Arial"/>
          <w:b/>
          <w:bCs/>
          <w:szCs w:val="22"/>
        </w:rPr>
        <w:t>Presentation of 2024 Audi</w:t>
      </w:r>
      <w:r w:rsidR="00E31676">
        <w:rPr>
          <w:rFonts w:ascii="Arial Rounded MT Bold" w:hAnsi="Arial Rounded MT Bold" w:cs="Arial"/>
          <w:b/>
          <w:bCs/>
          <w:szCs w:val="22"/>
        </w:rPr>
        <w:t>t</w:t>
      </w:r>
    </w:p>
    <w:p w14:paraId="1DCBF463" w14:textId="43A77CBB" w:rsidR="004F04C3" w:rsidRDefault="00E31676" w:rsidP="004F04C3">
      <w:pPr>
        <w:pStyle w:val="ListParagraph"/>
        <w:numPr>
          <w:ilvl w:val="0"/>
          <w:numId w:val="33"/>
        </w:numPr>
        <w:rPr>
          <w:rFonts w:ascii="Arial Rounded MT Bold" w:hAnsi="Arial Rounded MT Bold" w:cs="Arial"/>
          <w:b/>
          <w:bCs/>
          <w:szCs w:val="22"/>
        </w:rPr>
      </w:pPr>
      <w:r>
        <w:rPr>
          <w:rFonts w:ascii="Arial Rounded MT Bold" w:hAnsi="Arial Rounded MT Bold" w:cs="Arial"/>
          <w:b/>
          <w:bCs/>
          <w:szCs w:val="22"/>
        </w:rPr>
        <w:t>Resolutions for Meter/Well Project Final</w:t>
      </w:r>
    </w:p>
    <w:p w14:paraId="7482D660" w14:textId="4ADB3909" w:rsidR="00064ED1" w:rsidRPr="006C130D" w:rsidRDefault="00064ED1" w:rsidP="00064ED1">
      <w:pPr>
        <w:jc w:val="center"/>
        <w:rPr>
          <w:rFonts w:ascii="Arial" w:hAnsi="Arial" w:cs="Arial"/>
          <w:b/>
          <w:bCs/>
        </w:rPr>
      </w:pPr>
    </w:p>
    <w:p w14:paraId="6EF93129" w14:textId="00B391D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BB4247">
      <w:pPr>
        <w:rPr>
          <w:rFonts w:ascii="Arial Rounded MT Bold" w:hAnsi="Arial Rounded MT Bold" w:cs="Arial"/>
          <w:b/>
          <w:bCs/>
          <w:szCs w:val="22"/>
        </w:rPr>
      </w:pPr>
    </w:p>
    <w:p w14:paraId="1ECCC7C3" w14:textId="625F24E1" w:rsidR="00F818D0" w:rsidRDefault="00230559"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 Peggy Quint</w:t>
      </w:r>
      <w:r w:rsidR="00086347" w:rsidRPr="00AC7BAB">
        <w:rPr>
          <w:rFonts w:ascii="Arial Rounded MT Bold" w:hAnsi="Arial Rounded MT Bold" w:cs="Arial"/>
          <w:b/>
          <w:bCs/>
          <w:szCs w:val="22"/>
        </w:rPr>
        <w:t xml:space="preserve"> </w:t>
      </w:r>
      <w:r w:rsidR="004F04C3">
        <w:rPr>
          <w:rFonts w:ascii="Arial Rounded MT Bold" w:hAnsi="Arial Rounded MT Bold" w:cs="Arial"/>
          <w:b/>
          <w:bCs/>
          <w:szCs w:val="22"/>
        </w:rPr>
        <w:t xml:space="preserve">– Report in Packet </w:t>
      </w:r>
    </w:p>
    <w:p w14:paraId="437F1793" w14:textId="77777777" w:rsidR="00EF4218" w:rsidRDefault="00EF4218" w:rsidP="00EF4218">
      <w:pPr>
        <w:pStyle w:val="ListParagraph"/>
        <w:rPr>
          <w:rFonts w:ascii="Arial Rounded MT Bold" w:hAnsi="Arial Rounded MT Bold" w:cs="Arial"/>
          <w:b/>
          <w:bCs/>
          <w:szCs w:val="22"/>
        </w:rPr>
      </w:pPr>
    </w:p>
    <w:p w14:paraId="3AD81091" w14:textId="60B4EE7A"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Firewall installation at Bulk Water Station June 20, 2025</w:t>
      </w:r>
    </w:p>
    <w:p w14:paraId="52AE8F8E" w14:textId="54928DBE" w:rsidR="00785341" w:rsidRDefault="00785341"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Becky organized the shredding of old documents. Great job!</w:t>
      </w:r>
    </w:p>
    <w:p w14:paraId="2675B04E" w14:textId="75DBBCAF" w:rsidR="00785341" w:rsidRPr="00785341" w:rsidRDefault="00E31676" w:rsidP="00785341">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Audit is scheduled for June 26 and 27</w:t>
      </w:r>
      <w:r w:rsidRPr="00E31676">
        <w:rPr>
          <w:rFonts w:ascii="Arial Rounded MT Bold" w:hAnsi="Arial Rounded MT Bold" w:cs="Arial"/>
          <w:b/>
          <w:bCs/>
          <w:szCs w:val="22"/>
          <w:vertAlign w:val="superscript"/>
        </w:rPr>
        <w:t>th</w:t>
      </w:r>
    </w:p>
    <w:p w14:paraId="1EF44D4D" w14:textId="3C608C63"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Reminder of SDA Conference in September</w:t>
      </w:r>
    </w:p>
    <w:p w14:paraId="34B9FFDC" w14:textId="31040174"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Caselle Conference is October 7</w:t>
      </w:r>
      <w:r w:rsidRPr="00E31676">
        <w:rPr>
          <w:rFonts w:ascii="Arial Rounded MT Bold" w:hAnsi="Arial Rounded MT Bold" w:cs="Arial"/>
          <w:b/>
          <w:bCs/>
          <w:szCs w:val="22"/>
          <w:vertAlign w:val="superscript"/>
        </w:rPr>
        <w:t>th</w:t>
      </w:r>
      <w:r>
        <w:rPr>
          <w:rFonts w:ascii="Arial Rounded MT Bold" w:hAnsi="Arial Rounded MT Bold" w:cs="Arial"/>
          <w:b/>
          <w:bCs/>
          <w:szCs w:val="22"/>
        </w:rPr>
        <w:t xml:space="preserve"> and 8</w:t>
      </w:r>
      <w:r w:rsidRPr="00E31676">
        <w:rPr>
          <w:rFonts w:ascii="Arial Rounded MT Bold" w:hAnsi="Arial Rounded MT Bold" w:cs="Arial"/>
          <w:b/>
          <w:bCs/>
          <w:szCs w:val="22"/>
          <w:vertAlign w:val="superscript"/>
        </w:rPr>
        <w:t>th</w:t>
      </w:r>
      <w:r>
        <w:rPr>
          <w:rFonts w:ascii="Arial Rounded MT Bold" w:hAnsi="Arial Rounded MT Bold" w:cs="Arial"/>
          <w:b/>
          <w:bCs/>
          <w:szCs w:val="22"/>
        </w:rPr>
        <w:t xml:space="preserve"> – Office will be closed</w:t>
      </w:r>
    </w:p>
    <w:p w14:paraId="0341D9AA" w14:textId="1CE8A9C2"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Office will be closed on the 4</w:t>
      </w:r>
      <w:r w:rsidRPr="00E31676">
        <w:rPr>
          <w:rFonts w:ascii="Arial Rounded MT Bold" w:hAnsi="Arial Rounded MT Bold" w:cs="Arial"/>
          <w:b/>
          <w:bCs/>
          <w:szCs w:val="22"/>
          <w:vertAlign w:val="superscript"/>
        </w:rPr>
        <w:t>th</w:t>
      </w:r>
      <w:r>
        <w:rPr>
          <w:rFonts w:ascii="Arial Rounded MT Bold" w:hAnsi="Arial Rounded MT Bold" w:cs="Arial"/>
          <w:b/>
          <w:bCs/>
          <w:szCs w:val="22"/>
        </w:rPr>
        <w:t xml:space="preserve"> of July</w:t>
      </w:r>
    </w:p>
    <w:p w14:paraId="1E64EE4D" w14:textId="77777777" w:rsidR="00E31676" w:rsidRPr="00AC7BAB" w:rsidRDefault="00E31676" w:rsidP="00E31676">
      <w:pPr>
        <w:pStyle w:val="ListParagraph"/>
        <w:ind w:left="1080"/>
        <w:rPr>
          <w:rFonts w:ascii="Arial Rounded MT Bold" w:hAnsi="Arial Rounded MT Bold" w:cs="Arial"/>
          <w:b/>
          <w:bCs/>
          <w:szCs w:val="22"/>
        </w:rPr>
      </w:pPr>
    </w:p>
    <w:p w14:paraId="6AB90527" w14:textId="77777777" w:rsidR="00E31676" w:rsidRDefault="00230559" w:rsidP="00E5665B">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Field Operations Manager</w:t>
      </w:r>
      <w:r w:rsidR="004C0261" w:rsidRPr="00AC7BAB">
        <w:rPr>
          <w:rFonts w:ascii="Arial Rounded MT Bold" w:hAnsi="Arial Rounded MT Bold" w:cs="Arial"/>
          <w:b/>
          <w:bCs/>
          <w:szCs w:val="22"/>
        </w:rPr>
        <w:t xml:space="preserve"> – Steven Koch</w:t>
      </w:r>
      <w:r w:rsidR="00086347" w:rsidRPr="00AC7BAB">
        <w:rPr>
          <w:rFonts w:ascii="Arial Rounded MT Bold" w:hAnsi="Arial Rounded MT Bold" w:cs="Arial"/>
          <w:b/>
          <w:bCs/>
          <w:szCs w:val="22"/>
        </w:rPr>
        <w:t xml:space="preserve"> </w:t>
      </w:r>
      <w:r w:rsidR="00E31676">
        <w:rPr>
          <w:rFonts w:ascii="Arial Rounded MT Bold" w:hAnsi="Arial Rounded MT Bold" w:cs="Arial"/>
          <w:b/>
          <w:bCs/>
          <w:szCs w:val="22"/>
        </w:rPr>
        <w:t>– Report in Packet</w:t>
      </w:r>
    </w:p>
    <w:p w14:paraId="1D87A3BE" w14:textId="77777777" w:rsidR="00EF4218" w:rsidRDefault="00EF4218" w:rsidP="00EF4218">
      <w:pPr>
        <w:pStyle w:val="ListParagraph"/>
        <w:rPr>
          <w:rFonts w:ascii="Arial Rounded MT Bold" w:hAnsi="Arial Rounded MT Bold" w:cs="Arial"/>
          <w:b/>
          <w:bCs/>
          <w:szCs w:val="22"/>
        </w:rPr>
      </w:pPr>
    </w:p>
    <w:p w14:paraId="18D7C443" w14:textId="7777777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Bulk Water Station Paving is done</w:t>
      </w:r>
    </w:p>
    <w:p w14:paraId="41AC7674" w14:textId="7777777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Booster Station repair</w:t>
      </w:r>
    </w:p>
    <w:p w14:paraId="7C2D99F8" w14:textId="7777777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Line to the new shop update</w:t>
      </w:r>
    </w:p>
    <w:p w14:paraId="7BFFF3CF" w14:textId="7777777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Lift Station equipment upgrade</w:t>
      </w:r>
    </w:p>
    <w:p w14:paraId="1352CB0E" w14:textId="0E7D39E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Jetting starts in July – 3 to 4 weeks</w:t>
      </w:r>
    </w:p>
    <w:p w14:paraId="5E59C419" w14:textId="028C90F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July 8</w:t>
      </w:r>
      <w:r w:rsidRPr="00E31676">
        <w:rPr>
          <w:rFonts w:ascii="Arial Rounded MT Bold" w:hAnsi="Arial Rounded MT Bold" w:cs="Arial"/>
          <w:b/>
          <w:bCs/>
          <w:szCs w:val="22"/>
          <w:vertAlign w:val="superscript"/>
        </w:rPr>
        <w:t>th</w:t>
      </w:r>
      <w:r>
        <w:rPr>
          <w:rFonts w:ascii="Arial Rounded MT Bold" w:hAnsi="Arial Rounded MT Bold" w:cs="Arial"/>
          <w:b/>
          <w:bCs/>
          <w:szCs w:val="22"/>
        </w:rPr>
        <w:t xml:space="preserve"> – Sanitary Survey </w:t>
      </w:r>
      <w:r w:rsidR="00954EE6">
        <w:rPr>
          <w:rFonts w:ascii="Arial Rounded MT Bold" w:hAnsi="Arial Rounded MT Bold" w:cs="Arial"/>
          <w:b/>
          <w:bCs/>
          <w:szCs w:val="22"/>
        </w:rPr>
        <w:t>(3 to 5 year test on reporting focused on the water side)</w:t>
      </w:r>
    </w:p>
    <w:p w14:paraId="72A20423" w14:textId="063797F2"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 xml:space="preserve">New Tech has been hired and </w:t>
      </w:r>
      <w:r w:rsidR="00954EE6">
        <w:rPr>
          <w:rFonts w:ascii="Arial Rounded MT Bold" w:hAnsi="Arial Rounded MT Bold" w:cs="Arial"/>
          <w:b/>
          <w:bCs/>
          <w:szCs w:val="22"/>
        </w:rPr>
        <w:t xml:space="preserve">will </w:t>
      </w:r>
      <w:r>
        <w:rPr>
          <w:rFonts w:ascii="Arial Rounded MT Bold" w:hAnsi="Arial Rounded MT Bold" w:cs="Arial"/>
          <w:b/>
          <w:bCs/>
          <w:szCs w:val="22"/>
        </w:rPr>
        <w:t>start on July 7, 2025</w:t>
      </w:r>
      <w:r w:rsidR="00954EE6">
        <w:rPr>
          <w:rFonts w:ascii="Arial Rounded MT Bold" w:hAnsi="Arial Rounded MT Bold" w:cs="Arial"/>
          <w:b/>
          <w:bCs/>
          <w:szCs w:val="22"/>
        </w:rPr>
        <w:t xml:space="preserve"> – Gibbs Bedenbaugh </w:t>
      </w:r>
    </w:p>
    <w:p w14:paraId="34D0A3B0" w14:textId="77777777" w:rsidR="00E31676" w:rsidRPr="00E31676" w:rsidRDefault="00E31676" w:rsidP="00E31676">
      <w:pPr>
        <w:ind w:left="720"/>
        <w:rPr>
          <w:rFonts w:ascii="Arial Rounded MT Bold" w:hAnsi="Arial Rounded MT Bold" w:cs="Arial"/>
          <w:b/>
          <w:bCs/>
          <w:szCs w:val="22"/>
        </w:rPr>
      </w:pPr>
    </w:p>
    <w:p w14:paraId="4C827247" w14:textId="77777777" w:rsidR="00E31676" w:rsidRDefault="00230559"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General</w:t>
      </w:r>
      <w:r w:rsidR="007F73D8" w:rsidRPr="00AC7BAB">
        <w:rPr>
          <w:rFonts w:ascii="Arial Rounded MT Bold" w:hAnsi="Arial Rounded MT Bold" w:cs="Arial"/>
          <w:b/>
          <w:bCs/>
          <w:szCs w:val="22"/>
        </w:rPr>
        <w:t xml:space="preserve"> 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r w:rsidR="004F04C3">
        <w:rPr>
          <w:rFonts w:ascii="Arial Rounded MT Bold" w:hAnsi="Arial Rounded MT Bold" w:cs="Arial"/>
          <w:b/>
          <w:bCs/>
          <w:szCs w:val="22"/>
        </w:rPr>
        <w:t xml:space="preserve"> </w:t>
      </w:r>
    </w:p>
    <w:p w14:paraId="0A74FD7F" w14:textId="77777777" w:rsidR="00EF4218" w:rsidRDefault="00EF4218" w:rsidP="00EF4218">
      <w:pPr>
        <w:pStyle w:val="ListParagraph"/>
        <w:rPr>
          <w:rFonts w:ascii="Arial Rounded MT Bold" w:hAnsi="Arial Rounded MT Bold" w:cs="Arial"/>
          <w:b/>
          <w:bCs/>
          <w:szCs w:val="22"/>
        </w:rPr>
      </w:pPr>
    </w:p>
    <w:p w14:paraId="24355403" w14:textId="7823D0C0"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Well/Meter Project</w:t>
      </w:r>
      <w:r w:rsidR="00637BB0">
        <w:rPr>
          <w:rFonts w:ascii="Arial Rounded MT Bold" w:hAnsi="Arial Rounded MT Bold" w:cs="Arial"/>
          <w:b/>
          <w:bCs/>
          <w:szCs w:val="22"/>
        </w:rPr>
        <w:t xml:space="preserve"> – Close to completing the final paperwork.  Newspaper notifications have been published, and resolutions will need to be written stating that the contracts have been completed. Dave will present the resolutions at the next meeting.</w:t>
      </w:r>
    </w:p>
    <w:p w14:paraId="20D20C65" w14:textId="78F30337"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WWTP</w:t>
      </w:r>
      <w:r w:rsidR="005977C4">
        <w:rPr>
          <w:rFonts w:ascii="Arial Rounded MT Bold" w:hAnsi="Arial Rounded MT Bold" w:cs="Arial"/>
          <w:b/>
          <w:bCs/>
          <w:szCs w:val="22"/>
        </w:rPr>
        <w:t xml:space="preserve"> – the desludging went well and is complete.  Aerators have been turned on and </w:t>
      </w:r>
      <w:r w:rsidR="00257B9A">
        <w:rPr>
          <w:rFonts w:ascii="Arial Rounded MT Bold" w:hAnsi="Arial Rounded MT Bold" w:cs="Arial"/>
          <w:b/>
          <w:bCs/>
          <w:szCs w:val="22"/>
        </w:rPr>
        <w:t>are</w:t>
      </w:r>
      <w:r w:rsidR="005977C4">
        <w:rPr>
          <w:rFonts w:ascii="Arial Rounded MT Bold" w:hAnsi="Arial Rounded MT Bold" w:cs="Arial"/>
          <w:b/>
          <w:bCs/>
          <w:szCs w:val="22"/>
        </w:rPr>
        <w:t xml:space="preserve"> helping with the odors and some bioaugmentation is helping as well. </w:t>
      </w:r>
      <w:r w:rsidR="00257B9A">
        <w:rPr>
          <w:rFonts w:ascii="Arial Rounded MT Bold" w:hAnsi="Arial Rounded MT Bold" w:cs="Arial"/>
          <w:b/>
          <w:bCs/>
          <w:szCs w:val="22"/>
        </w:rPr>
        <w:t>There is an u</w:t>
      </w:r>
      <w:r w:rsidR="005977C4">
        <w:rPr>
          <w:rFonts w:ascii="Arial Rounded MT Bold" w:hAnsi="Arial Rounded MT Bold" w:cs="Arial"/>
          <w:b/>
          <w:bCs/>
          <w:szCs w:val="22"/>
        </w:rPr>
        <w:t xml:space="preserve">nexpected holdup in </w:t>
      </w:r>
      <w:r w:rsidR="00257B9A">
        <w:rPr>
          <w:rFonts w:ascii="Arial Rounded MT Bold" w:hAnsi="Arial Rounded MT Bold" w:cs="Arial"/>
          <w:b/>
          <w:bCs/>
          <w:szCs w:val="22"/>
        </w:rPr>
        <w:t>getting</w:t>
      </w:r>
      <w:r w:rsidR="005977C4">
        <w:rPr>
          <w:rFonts w:ascii="Arial Rounded MT Bold" w:hAnsi="Arial Rounded MT Bold" w:cs="Arial"/>
          <w:b/>
          <w:bCs/>
          <w:szCs w:val="22"/>
        </w:rPr>
        <w:t xml:space="preserve"> the bid documents done.  There are skeptical parts suppliers </w:t>
      </w:r>
      <w:r w:rsidR="005977C4">
        <w:rPr>
          <w:rFonts w:ascii="Arial Rounded MT Bold" w:hAnsi="Arial Rounded MT Bold" w:cs="Arial"/>
          <w:b/>
          <w:bCs/>
          <w:szCs w:val="22"/>
        </w:rPr>
        <w:lastRenderedPageBreak/>
        <w:t xml:space="preserve">that are not willing to sell us parts for our pilot study.  They feel it won’t </w:t>
      </w:r>
      <w:r w:rsidR="008B5ABC">
        <w:rPr>
          <w:rFonts w:ascii="Arial Rounded MT Bold" w:hAnsi="Arial Rounded MT Bold" w:cs="Arial"/>
          <w:b/>
          <w:bCs/>
          <w:szCs w:val="22"/>
        </w:rPr>
        <w:t>work,</w:t>
      </w:r>
      <w:r w:rsidR="005977C4">
        <w:rPr>
          <w:rFonts w:ascii="Arial Rounded MT Bold" w:hAnsi="Arial Rounded MT Bold" w:cs="Arial"/>
          <w:b/>
          <w:bCs/>
          <w:szCs w:val="22"/>
        </w:rPr>
        <w:t xml:space="preserve"> and they don’t want the responsibility.  Dave will contact GMS and </w:t>
      </w:r>
      <w:r w:rsidR="00257B9A">
        <w:rPr>
          <w:rFonts w:ascii="Arial Rounded MT Bold" w:hAnsi="Arial Rounded MT Bold" w:cs="Arial"/>
          <w:b/>
          <w:bCs/>
          <w:szCs w:val="22"/>
        </w:rPr>
        <w:t xml:space="preserve">see </w:t>
      </w:r>
      <w:r w:rsidR="005977C4">
        <w:rPr>
          <w:rFonts w:ascii="Arial Rounded MT Bold" w:hAnsi="Arial Rounded MT Bold" w:cs="Arial"/>
          <w:b/>
          <w:bCs/>
          <w:szCs w:val="22"/>
        </w:rPr>
        <w:t xml:space="preserve">if he needs to step in and write a waiver or disclaimer.  He feels they should sell us the product we are requesting. </w:t>
      </w:r>
    </w:p>
    <w:p w14:paraId="161C6AA0" w14:textId="77777777" w:rsidR="00147D30" w:rsidRDefault="00147D30" w:rsidP="00147D30">
      <w:pPr>
        <w:pStyle w:val="ListParagraph"/>
        <w:ind w:left="1080"/>
        <w:rPr>
          <w:rFonts w:ascii="Arial Rounded MT Bold" w:hAnsi="Arial Rounded MT Bold" w:cs="Arial"/>
          <w:b/>
          <w:bCs/>
          <w:szCs w:val="22"/>
        </w:rPr>
      </w:pPr>
    </w:p>
    <w:p w14:paraId="3A8A0932" w14:textId="6C240124"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Reservoir</w:t>
      </w:r>
      <w:r w:rsidR="005977C4">
        <w:rPr>
          <w:rFonts w:ascii="Arial Rounded MT Bold" w:hAnsi="Arial Rounded MT Bold" w:cs="Arial"/>
          <w:b/>
          <w:bCs/>
          <w:szCs w:val="22"/>
        </w:rPr>
        <w:t xml:space="preserve"> – Dave asked Engineering Analytics to give us a completion phase additional expenses</w:t>
      </w:r>
      <w:r w:rsidR="008B5ABC">
        <w:rPr>
          <w:rFonts w:ascii="Arial Rounded MT Bold" w:hAnsi="Arial Rounded MT Bold" w:cs="Arial"/>
          <w:b/>
          <w:bCs/>
          <w:szCs w:val="22"/>
        </w:rPr>
        <w:t xml:space="preserve"> report</w:t>
      </w:r>
      <w:r w:rsidR="005977C4">
        <w:rPr>
          <w:rFonts w:ascii="Arial Rounded MT Bold" w:hAnsi="Arial Rounded MT Bold" w:cs="Arial"/>
          <w:b/>
          <w:bCs/>
          <w:szCs w:val="22"/>
        </w:rPr>
        <w:t xml:space="preserve">.  The first phase was the design and approval of the reservoir facility </w:t>
      </w:r>
      <w:r w:rsidR="008B5ABC">
        <w:rPr>
          <w:rFonts w:ascii="Arial Rounded MT Bold" w:hAnsi="Arial Rounded MT Bold" w:cs="Arial"/>
          <w:b/>
          <w:bCs/>
          <w:szCs w:val="22"/>
        </w:rPr>
        <w:t>itself,</w:t>
      </w:r>
      <w:r w:rsidR="005977C4">
        <w:rPr>
          <w:rFonts w:ascii="Arial Rounded MT Bold" w:hAnsi="Arial Rounded MT Bold" w:cs="Arial"/>
          <w:b/>
          <w:bCs/>
          <w:szCs w:val="22"/>
        </w:rPr>
        <w:t xml:space="preserve"> and phase two is the cost of the pipeline and </w:t>
      </w:r>
      <w:r w:rsidR="00A756A6">
        <w:rPr>
          <w:rFonts w:ascii="Arial Rounded MT Bold" w:hAnsi="Arial Rounded MT Bold" w:cs="Arial"/>
          <w:b/>
          <w:bCs/>
          <w:szCs w:val="22"/>
        </w:rPr>
        <w:t xml:space="preserve">construction oversite.  There is about $200K additional engineering cost.  There will be onsite engineering to keep an eye on the contractor.  There is an individual that lives in Westcliffe that works for another engineering company as a construction manager and is very interested in working on this project.  Dave asked Engineering Analytics if they would allow a sub-engineer.  They said we could do that, but their engineers would still be there.  </w:t>
      </w:r>
      <w:r w:rsidR="00B27EAB">
        <w:rPr>
          <w:rFonts w:ascii="Arial Rounded MT Bold" w:hAnsi="Arial Rounded MT Bold" w:cs="Arial"/>
          <w:b/>
          <w:bCs/>
          <w:szCs w:val="22"/>
        </w:rPr>
        <w:t xml:space="preserve">Dave received an amended scope of project. </w:t>
      </w:r>
      <w:r w:rsidR="001D1E5A">
        <w:rPr>
          <w:rFonts w:ascii="Arial Rounded MT Bold" w:hAnsi="Arial Rounded MT Bold" w:cs="Arial"/>
          <w:b/>
          <w:bCs/>
          <w:szCs w:val="22"/>
        </w:rPr>
        <w:t>We are about $1 million short of the cost of the reservoir. It becomes a critical issue about 2/3 of the way through the project.  We will have to finance the remainder of the project</w:t>
      </w:r>
      <w:r w:rsidR="008B5ABC">
        <w:rPr>
          <w:rFonts w:ascii="Arial Rounded MT Bold" w:hAnsi="Arial Rounded MT Bold" w:cs="Arial"/>
          <w:b/>
          <w:bCs/>
          <w:szCs w:val="22"/>
        </w:rPr>
        <w:t xml:space="preserve"> with a loan</w:t>
      </w:r>
      <w:r w:rsidR="001D1E5A">
        <w:rPr>
          <w:rFonts w:ascii="Arial Rounded MT Bold" w:hAnsi="Arial Rounded MT Bold" w:cs="Arial"/>
          <w:b/>
          <w:bCs/>
          <w:szCs w:val="22"/>
        </w:rPr>
        <w:t xml:space="preserve">. </w:t>
      </w:r>
    </w:p>
    <w:p w14:paraId="59760D6C" w14:textId="77777777" w:rsidR="00147D30" w:rsidRPr="00257B9A" w:rsidRDefault="00147D30" w:rsidP="00257B9A">
      <w:pPr>
        <w:rPr>
          <w:rFonts w:ascii="Arial Rounded MT Bold" w:hAnsi="Arial Rounded MT Bold" w:cs="Arial"/>
          <w:b/>
          <w:bCs/>
          <w:szCs w:val="22"/>
        </w:rPr>
      </w:pPr>
    </w:p>
    <w:p w14:paraId="51871E0A" w14:textId="6E2CCFC5"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Easement with Gerouxs</w:t>
      </w:r>
      <w:r w:rsidR="00B27EAB">
        <w:rPr>
          <w:rFonts w:ascii="Arial Rounded MT Bold" w:hAnsi="Arial Rounded MT Bold" w:cs="Arial"/>
          <w:b/>
          <w:bCs/>
          <w:szCs w:val="22"/>
        </w:rPr>
        <w:t xml:space="preserve"> – Dave met with Darell and Twila Geroux yesterday.  We have requested a 20</w:t>
      </w:r>
      <w:r w:rsidR="001D1E5A">
        <w:rPr>
          <w:rFonts w:ascii="Arial Rounded MT Bold" w:hAnsi="Arial Rounded MT Bold" w:cs="Arial"/>
          <w:b/>
          <w:bCs/>
          <w:szCs w:val="22"/>
        </w:rPr>
        <w:t>-</w:t>
      </w:r>
      <w:r w:rsidR="00B27EAB">
        <w:rPr>
          <w:rFonts w:ascii="Arial Rounded MT Bold" w:hAnsi="Arial Rounded MT Bold" w:cs="Arial"/>
          <w:b/>
          <w:bCs/>
          <w:szCs w:val="22"/>
        </w:rPr>
        <w:t xml:space="preserve">foot by </w:t>
      </w:r>
      <w:r w:rsidR="001D1E5A">
        <w:rPr>
          <w:rFonts w:ascii="Arial Rounded MT Bold" w:hAnsi="Arial Rounded MT Bold" w:cs="Arial"/>
          <w:b/>
          <w:bCs/>
          <w:szCs w:val="22"/>
        </w:rPr>
        <w:t>635-foot</w:t>
      </w:r>
      <w:r w:rsidR="00D0205C">
        <w:rPr>
          <w:rFonts w:ascii="Arial Rounded MT Bold" w:hAnsi="Arial Rounded MT Bold" w:cs="Arial"/>
          <w:b/>
          <w:bCs/>
          <w:szCs w:val="22"/>
        </w:rPr>
        <w:t xml:space="preserve"> easement for the discharge pipe.  It will be buried, and it will not have fencing and nothing will be disturbed.  The Gerouxs would like 5-6 Tap Sets and free water. Our attorney responded to Dave saying that value assessment is half the value of the property if it was sold.  We are asking for 1/3 acre.  The Johnson Ranch was sold at $4700/acre. At $5000/acre for ranch land would be about $833 for that easement.  Dave does not recommend bargaining for the land and </w:t>
      </w:r>
      <w:r w:rsidR="00257B9A">
        <w:rPr>
          <w:rFonts w:ascii="Arial Rounded MT Bold" w:hAnsi="Arial Rounded MT Bold" w:cs="Arial"/>
          <w:b/>
          <w:bCs/>
          <w:szCs w:val="22"/>
        </w:rPr>
        <w:t xml:space="preserve">would like to </w:t>
      </w:r>
      <w:r w:rsidR="00D0205C">
        <w:rPr>
          <w:rFonts w:ascii="Arial Rounded MT Bold" w:hAnsi="Arial Rounded MT Bold" w:cs="Arial"/>
          <w:b/>
          <w:bCs/>
          <w:szCs w:val="22"/>
        </w:rPr>
        <w:t>offer</w:t>
      </w:r>
      <w:r w:rsidR="00257B9A">
        <w:rPr>
          <w:rFonts w:ascii="Arial Rounded MT Bold" w:hAnsi="Arial Rounded MT Bold" w:cs="Arial"/>
          <w:b/>
          <w:bCs/>
          <w:szCs w:val="22"/>
        </w:rPr>
        <w:t xml:space="preserve"> a </w:t>
      </w:r>
      <w:r w:rsidR="00D0205C">
        <w:rPr>
          <w:rFonts w:ascii="Arial Rounded MT Bold" w:hAnsi="Arial Rounded MT Bold" w:cs="Arial"/>
          <w:b/>
          <w:bCs/>
          <w:szCs w:val="22"/>
        </w:rPr>
        <w:t xml:space="preserve"> $10K cash payment for a permanent easement, which is way over the value of the land.  Dave checked into the Imminent Domain proceedings.  It is not off the table and if they do not take our offer, this is the direction we would go.  </w:t>
      </w:r>
      <w:r w:rsidR="001D1E5A">
        <w:rPr>
          <w:rFonts w:ascii="Arial Rounded MT Bold" w:hAnsi="Arial Rounded MT Bold" w:cs="Arial"/>
          <w:b/>
          <w:bCs/>
          <w:szCs w:val="22"/>
        </w:rPr>
        <w:t>The board’s</w:t>
      </w:r>
      <w:r w:rsidR="00D0205C">
        <w:rPr>
          <w:rFonts w:ascii="Arial Rounded MT Bold" w:hAnsi="Arial Rounded MT Bold" w:cs="Arial"/>
          <w:b/>
          <w:bCs/>
          <w:szCs w:val="22"/>
        </w:rPr>
        <w:t xml:space="preserve"> consensus is to make the $10K offer to the Gerouxs. The cost of pipe to install would be $28,000 or so. It will be four to five feet underground. </w:t>
      </w:r>
    </w:p>
    <w:p w14:paraId="65971AA6" w14:textId="77777777" w:rsidR="00147D30" w:rsidRDefault="00147D30" w:rsidP="00147D30">
      <w:pPr>
        <w:pStyle w:val="ListParagraph"/>
        <w:ind w:left="1080"/>
        <w:rPr>
          <w:rFonts w:ascii="Arial Rounded MT Bold" w:hAnsi="Arial Rounded MT Bold" w:cs="Arial"/>
          <w:b/>
          <w:bCs/>
          <w:szCs w:val="22"/>
        </w:rPr>
      </w:pPr>
    </w:p>
    <w:p w14:paraId="03397F86" w14:textId="2BDA2544" w:rsidR="00E31676" w:rsidRDefault="00E31676"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Augmentation</w:t>
      </w:r>
      <w:r w:rsidR="001D1E5A">
        <w:rPr>
          <w:rFonts w:ascii="Arial Rounded MT Bold" w:hAnsi="Arial Rounded MT Bold" w:cs="Arial"/>
          <w:b/>
          <w:bCs/>
          <w:szCs w:val="22"/>
        </w:rPr>
        <w:t xml:space="preserve"> – the creek is slowing down. We are taking about 8-acre feet per month to pay for our evaporative cost. It is diverted off Macy Creek, measured and put back in the stream. We have </w:t>
      </w:r>
      <w:r w:rsidR="00F42553">
        <w:rPr>
          <w:rFonts w:ascii="Arial Rounded MT Bold" w:hAnsi="Arial Rounded MT Bold" w:cs="Arial"/>
          <w:b/>
          <w:bCs/>
          <w:szCs w:val="22"/>
        </w:rPr>
        <w:t>355.8-acre</w:t>
      </w:r>
      <w:r w:rsidR="001D1E5A">
        <w:rPr>
          <w:rFonts w:ascii="Arial Rounded MT Bold" w:hAnsi="Arial Rounded MT Bold" w:cs="Arial"/>
          <w:b/>
          <w:bCs/>
          <w:szCs w:val="22"/>
        </w:rPr>
        <w:t xml:space="preserve"> feet of storage in DeWeese.  There is a new crew that are watching the measurements more closely. </w:t>
      </w:r>
    </w:p>
    <w:p w14:paraId="4D124CC1" w14:textId="77777777" w:rsidR="00147D30" w:rsidRDefault="00147D30" w:rsidP="00147D30">
      <w:pPr>
        <w:pStyle w:val="ListParagraph"/>
        <w:ind w:left="1080"/>
        <w:rPr>
          <w:rFonts w:ascii="Arial Rounded MT Bold" w:hAnsi="Arial Rounded MT Bold" w:cs="Arial"/>
          <w:b/>
          <w:bCs/>
          <w:szCs w:val="22"/>
        </w:rPr>
      </w:pPr>
    </w:p>
    <w:p w14:paraId="7D1B8F8B" w14:textId="25B2F30B" w:rsidR="00F42553" w:rsidRDefault="00F42553" w:rsidP="00E31676">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 xml:space="preserve">Discussion of Lease Agreement with Upper Ark – a 40-year contract is not in our best interest. The $100 per acre feet need to be adjusted to the current value of the water at least every 10 years. Upper Ark will draft an agreement. There would be an annual escalation of about 2% would be considered. </w:t>
      </w:r>
    </w:p>
    <w:p w14:paraId="032A4E27" w14:textId="0904D882" w:rsidR="00BB4247" w:rsidRPr="00AC7BAB" w:rsidRDefault="00BB4247" w:rsidP="00BB4247">
      <w:pPr>
        <w:rPr>
          <w:rFonts w:ascii="Arial Rounded MT Bold" w:hAnsi="Arial Rounded MT Bold" w:cs="Arial"/>
          <w:b/>
          <w:bCs/>
          <w:szCs w:val="22"/>
        </w:rPr>
      </w:pPr>
    </w:p>
    <w:p w14:paraId="19F29865" w14:textId="24E96426"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BB4247">
      <w:pPr>
        <w:rPr>
          <w:rFonts w:ascii="Arial Rounded MT Bold" w:hAnsi="Arial Rounded MT Bold" w:cs="Arial"/>
          <w:b/>
          <w:bCs/>
          <w:szCs w:val="22"/>
        </w:rPr>
      </w:pPr>
    </w:p>
    <w:p w14:paraId="5D86EEE0" w14:textId="3E1EDEE9" w:rsidR="001A78B0" w:rsidRDefault="00BB4247" w:rsidP="00C2240D">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w:t>
      </w:r>
      <w:r w:rsidR="008D1CB1">
        <w:rPr>
          <w:rFonts w:ascii="Arial Rounded MT Bold" w:hAnsi="Arial Rounded MT Bold" w:cs="Arial"/>
          <w:b/>
          <w:bCs/>
          <w:szCs w:val="22"/>
        </w:rPr>
        <w:t>May 15th</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AF791B5" w14:textId="05FA1BBB" w:rsidR="00E5665B" w:rsidRPr="00AC7BAB" w:rsidRDefault="00BB4247" w:rsidP="00F76445">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8D1CB1">
        <w:rPr>
          <w:rFonts w:ascii="Arial Rounded MT Bold" w:hAnsi="Arial Rounded MT Bold" w:cs="Arial"/>
          <w:b/>
          <w:bCs/>
          <w:szCs w:val="22"/>
        </w:rPr>
        <w:t>May</w:t>
      </w:r>
      <w:r w:rsidR="00230559">
        <w:rPr>
          <w:rFonts w:ascii="Arial Rounded MT Bold" w:hAnsi="Arial Rounded MT Bold" w:cs="Arial"/>
          <w:b/>
          <w:bCs/>
          <w:szCs w:val="22"/>
        </w:rPr>
        <w:t xml:space="preserve"> 2025</w:t>
      </w:r>
    </w:p>
    <w:p w14:paraId="6F1C6DC2" w14:textId="5D118F6C" w:rsidR="004F04C3" w:rsidRDefault="004F04C3" w:rsidP="005B5E27">
      <w:pPr>
        <w:pStyle w:val="ListParagraph"/>
        <w:rPr>
          <w:rFonts w:ascii="Arial Rounded MT Bold" w:hAnsi="Arial Rounded MT Bold" w:cs="Arial"/>
          <w:b/>
          <w:bCs/>
          <w:szCs w:val="22"/>
        </w:rPr>
      </w:pPr>
      <w:r>
        <w:rPr>
          <w:rFonts w:ascii="Arial Rounded MT Bold" w:hAnsi="Arial Rounded MT Bold" w:cs="Arial"/>
          <w:b/>
          <w:bCs/>
          <w:szCs w:val="22"/>
        </w:rPr>
        <w:t xml:space="preserve">Motion to approve: </w:t>
      </w:r>
      <w:r w:rsidR="00E31676">
        <w:rPr>
          <w:rFonts w:ascii="Arial Rounded MT Bold" w:hAnsi="Arial Rounded MT Bold" w:cs="Arial"/>
          <w:b/>
          <w:bCs/>
          <w:szCs w:val="22"/>
        </w:rPr>
        <w:t xml:space="preserve">Connie </w:t>
      </w:r>
      <w:r w:rsidR="00EE2F9B">
        <w:rPr>
          <w:rFonts w:ascii="Arial Rounded MT Bold" w:hAnsi="Arial Rounded MT Bold" w:cs="Arial"/>
          <w:b/>
          <w:bCs/>
          <w:szCs w:val="22"/>
        </w:rPr>
        <w:t>Thompson Second</w:t>
      </w:r>
      <w:r>
        <w:rPr>
          <w:rFonts w:ascii="Arial Rounded MT Bold" w:hAnsi="Arial Rounded MT Bold" w:cs="Arial"/>
          <w:b/>
          <w:bCs/>
          <w:szCs w:val="22"/>
        </w:rPr>
        <w:t xml:space="preserve">: </w:t>
      </w:r>
      <w:r w:rsidR="00E31676">
        <w:rPr>
          <w:rFonts w:ascii="Arial Rounded MT Bold" w:hAnsi="Arial Rounded MT Bold" w:cs="Arial"/>
          <w:b/>
          <w:bCs/>
          <w:szCs w:val="22"/>
        </w:rPr>
        <w:t xml:space="preserve">Steve Lasswell  </w:t>
      </w:r>
      <w:r>
        <w:rPr>
          <w:rFonts w:ascii="Arial Rounded MT Bold" w:hAnsi="Arial Rounded MT Bold" w:cs="Arial"/>
          <w:b/>
          <w:bCs/>
          <w:szCs w:val="22"/>
        </w:rPr>
        <w:t xml:space="preserve">Vote: </w:t>
      </w:r>
      <w:r w:rsidR="00E31676">
        <w:rPr>
          <w:rFonts w:ascii="Arial Rounded MT Bold" w:hAnsi="Arial Rounded MT Bold" w:cs="Arial"/>
          <w:b/>
          <w:bCs/>
          <w:szCs w:val="22"/>
        </w:rPr>
        <w:t>4-0</w:t>
      </w:r>
    </w:p>
    <w:p w14:paraId="687CF270" w14:textId="77777777" w:rsidR="004F04C3" w:rsidRDefault="004F04C3" w:rsidP="005B5E27">
      <w:pPr>
        <w:pStyle w:val="ListParagraph"/>
        <w:rPr>
          <w:rFonts w:ascii="Arial Rounded MT Bold" w:hAnsi="Arial Rounded MT Bold" w:cs="Arial"/>
          <w:b/>
          <w:bCs/>
          <w:szCs w:val="22"/>
        </w:rPr>
      </w:pPr>
    </w:p>
    <w:p w14:paraId="6693EA0C" w14:textId="45F62A47" w:rsidR="006B78CC" w:rsidRDefault="002B7F53" w:rsidP="00CB0092">
      <w:pPr>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r w:rsidR="004D7D52">
        <w:rPr>
          <w:rFonts w:ascii="Arial Rounded MT Bold" w:hAnsi="Arial Rounded MT Bold" w:cs="Arial"/>
          <w:b/>
          <w:bCs/>
          <w:szCs w:val="22"/>
        </w:rPr>
        <w:t xml:space="preserve"> - None</w:t>
      </w:r>
    </w:p>
    <w:p w14:paraId="517D1886" w14:textId="77777777" w:rsidR="00CB0092" w:rsidRDefault="00CB0092" w:rsidP="00CB0092">
      <w:pPr>
        <w:rPr>
          <w:rFonts w:ascii="Arial Rounded MT Bold" w:hAnsi="Arial Rounded MT Bold" w:cs="Arial"/>
          <w:b/>
          <w:bCs/>
          <w:szCs w:val="22"/>
        </w:rPr>
      </w:pPr>
    </w:p>
    <w:p w14:paraId="6C2E3668" w14:textId="77777777" w:rsidR="00CD63F7" w:rsidRDefault="00CD63F7" w:rsidP="00F26F15">
      <w:pPr>
        <w:rPr>
          <w:rFonts w:ascii="Arial Rounded MT Bold" w:hAnsi="Arial Rounded MT Bold" w:cs="Arial"/>
          <w:b/>
          <w:bCs/>
          <w:szCs w:val="22"/>
        </w:rPr>
      </w:pPr>
    </w:p>
    <w:p w14:paraId="1A394A12" w14:textId="77777777" w:rsidR="00257B9A" w:rsidRDefault="00257B9A" w:rsidP="00F26F15">
      <w:pPr>
        <w:rPr>
          <w:rFonts w:ascii="Arial Rounded MT Bold" w:hAnsi="Arial Rounded MT Bold" w:cs="Arial"/>
          <w:b/>
          <w:bCs/>
          <w:szCs w:val="22"/>
        </w:rPr>
      </w:pPr>
    </w:p>
    <w:p w14:paraId="512A35D7" w14:textId="77777777" w:rsidR="00257B9A" w:rsidRDefault="00257B9A" w:rsidP="00F26F15">
      <w:pPr>
        <w:rPr>
          <w:rFonts w:ascii="Arial Rounded MT Bold" w:hAnsi="Arial Rounded MT Bold" w:cs="Arial"/>
          <w:b/>
          <w:bCs/>
          <w:szCs w:val="22"/>
        </w:rPr>
      </w:pPr>
    </w:p>
    <w:p w14:paraId="33A4605D" w14:textId="22DB4672" w:rsidR="007602A9" w:rsidRDefault="00100DFB" w:rsidP="00F26F15">
      <w:pPr>
        <w:rPr>
          <w:rFonts w:ascii="Arial Rounded MT Bold" w:hAnsi="Arial Rounded MT Bold" w:cs="Arial"/>
          <w:b/>
          <w:bCs/>
          <w:szCs w:val="22"/>
        </w:rPr>
      </w:pPr>
      <w:r w:rsidRPr="00AC7BAB">
        <w:rPr>
          <w:rFonts w:ascii="Arial Rounded MT Bold" w:hAnsi="Arial Rounded MT Bold" w:cs="Arial"/>
          <w:b/>
          <w:bCs/>
          <w:szCs w:val="22"/>
        </w:rPr>
        <w:lastRenderedPageBreak/>
        <w:t>New Business</w:t>
      </w:r>
    </w:p>
    <w:p w14:paraId="40D2D7D9" w14:textId="77777777" w:rsidR="008D1CB1" w:rsidRDefault="008D1CB1" w:rsidP="00F26F15">
      <w:pPr>
        <w:rPr>
          <w:rFonts w:ascii="Arial Rounded MT Bold" w:hAnsi="Arial Rounded MT Bold" w:cs="Arial"/>
          <w:b/>
          <w:bCs/>
          <w:szCs w:val="22"/>
        </w:rPr>
      </w:pPr>
    </w:p>
    <w:p w14:paraId="507880C4" w14:textId="4090E266" w:rsidR="008D1CB1" w:rsidRDefault="008D1CB1" w:rsidP="008D1CB1">
      <w:pPr>
        <w:pStyle w:val="ListParagraph"/>
        <w:numPr>
          <w:ilvl w:val="0"/>
          <w:numId w:val="32"/>
        </w:numPr>
        <w:rPr>
          <w:rFonts w:ascii="Arial Rounded MT Bold" w:hAnsi="Arial Rounded MT Bold" w:cs="Arial"/>
          <w:b/>
          <w:bCs/>
          <w:szCs w:val="22"/>
        </w:rPr>
      </w:pPr>
      <w:r>
        <w:rPr>
          <w:rFonts w:ascii="Arial Rounded MT Bold" w:hAnsi="Arial Rounded MT Bold" w:cs="Arial"/>
          <w:b/>
          <w:bCs/>
          <w:szCs w:val="22"/>
        </w:rPr>
        <w:t>Josh Martin, Mortar Men Group – July 4</w:t>
      </w:r>
      <w:r w:rsidRPr="008D1CB1">
        <w:rPr>
          <w:rFonts w:ascii="Arial Rounded MT Bold" w:hAnsi="Arial Rounded MT Bold" w:cs="Arial"/>
          <w:b/>
          <w:bCs/>
          <w:szCs w:val="22"/>
          <w:vertAlign w:val="superscript"/>
        </w:rPr>
        <w:t>th</w:t>
      </w:r>
      <w:r>
        <w:rPr>
          <w:rFonts w:ascii="Arial Rounded MT Bold" w:hAnsi="Arial Rounded MT Bold" w:cs="Arial"/>
          <w:b/>
          <w:bCs/>
          <w:szCs w:val="22"/>
        </w:rPr>
        <w:t xml:space="preserve"> Fireworks location</w:t>
      </w:r>
      <w:r w:rsidR="004F04C3">
        <w:rPr>
          <w:rFonts w:ascii="Arial Rounded MT Bold" w:hAnsi="Arial Rounded MT Bold" w:cs="Arial"/>
          <w:b/>
          <w:bCs/>
          <w:szCs w:val="22"/>
        </w:rPr>
        <w:t xml:space="preserve"> </w:t>
      </w:r>
    </w:p>
    <w:p w14:paraId="695C5FDC" w14:textId="73915E91" w:rsidR="004D7D52" w:rsidRDefault="004D7D52" w:rsidP="004D7D52">
      <w:pPr>
        <w:pStyle w:val="ListParagraph"/>
        <w:numPr>
          <w:ilvl w:val="0"/>
          <w:numId w:val="34"/>
        </w:numPr>
        <w:rPr>
          <w:rFonts w:ascii="Arial Rounded MT Bold" w:hAnsi="Arial Rounded MT Bold" w:cs="Arial"/>
          <w:b/>
          <w:bCs/>
          <w:szCs w:val="22"/>
        </w:rPr>
      </w:pPr>
      <w:r>
        <w:rPr>
          <w:rFonts w:ascii="Arial Rounded MT Bold" w:hAnsi="Arial Rounded MT Bold" w:cs="Arial"/>
          <w:b/>
          <w:bCs/>
          <w:szCs w:val="22"/>
        </w:rPr>
        <w:t>Josh met with Dave.  They have permission from Alice French, property owner along with blessings from Silver Cliff, the Sheriff’s Department and the Fire Chief</w:t>
      </w:r>
      <w:r w:rsidR="00147D30">
        <w:rPr>
          <w:rFonts w:ascii="Arial Rounded MT Bold" w:hAnsi="Arial Rounded MT Bold" w:cs="Arial"/>
          <w:b/>
          <w:bCs/>
          <w:szCs w:val="22"/>
        </w:rPr>
        <w:t xml:space="preserve"> to shoot fireworks off the hill by the water tanks</w:t>
      </w:r>
      <w:r>
        <w:rPr>
          <w:rFonts w:ascii="Arial Rounded MT Bold" w:hAnsi="Arial Rounded MT Bold" w:cs="Arial"/>
          <w:b/>
          <w:bCs/>
          <w:szCs w:val="22"/>
        </w:rPr>
        <w:t xml:space="preserve">.  </w:t>
      </w:r>
      <w:r w:rsidR="00EE2F9B">
        <w:rPr>
          <w:rFonts w:ascii="Arial Rounded MT Bold" w:hAnsi="Arial Rounded MT Bold" w:cs="Arial"/>
          <w:b/>
          <w:bCs/>
          <w:szCs w:val="22"/>
        </w:rPr>
        <w:t>Plus,</w:t>
      </w:r>
      <w:r>
        <w:rPr>
          <w:rFonts w:ascii="Arial Rounded MT Bold" w:hAnsi="Arial Rounded MT Bold" w:cs="Arial"/>
          <w:b/>
          <w:bCs/>
          <w:szCs w:val="22"/>
        </w:rPr>
        <w:t xml:space="preserve"> they have been trained and have insurance.  There will be 3 to 4 firetrucks staged on </w:t>
      </w:r>
      <w:r w:rsidR="00CD63F7">
        <w:rPr>
          <w:rFonts w:ascii="Arial Rounded MT Bold" w:hAnsi="Arial Rounded MT Bold" w:cs="Arial"/>
          <w:b/>
          <w:bCs/>
          <w:szCs w:val="22"/>
        </w:rPr>
        <w:t>site,</w:t>
      </w:r>
      <w:r w:rsidR="00147D30">
        <w:rPr>
          <w:rFonts w:ascii="Arial Rounded MT Bold" w:hAnsi="Arial Rounded MT Bold" w:cs="Arial"/>
          <w:b/>
          <w:bCs/>
          <w:szCs w:val="22"/>
        </w:rPr>
        <w:t xml:space="preserve"> and they will use Bart (the water truck) to soak down the dirt surrounding the area</w:t>
      </w:r>
      <w:r>
        <w:rPr>
          <w:rFonts w:ascii="Arial Rounded MT Bold" w:hAnsi="Arial Rounded MT Bold" w:cs="Arial"/>
          <w:b/>
          <w:bCs/>
          <w:szCs w:val="22"/>
        </w:rPr>
        <w:t xml:space="preserve">.  Steven thought it would be a good idea to have a field tech stationed at the booster station in case there is a fire and additional water is needed.  </w:t>
      </w:r>
      <w:r w:rsidR="00147D30">
        <w:rPr>
          <w:rFonts w:ascii="Arial Rounded MT Bold" w:hAnsi="Arial Rounded MT Bold" w:cs="Arial"/>
          <w:b/>
          <w:bCs/>
          <w:szCs w:val="22"/>
        </w:rPr>
        <w:t xml:space="preserve">Two of the field techs live very close to the site and could get there quickly. </w:t>
      </w:r>
    </w:p>
    <w:p w14:paraId="5098D2A1" w14:textId="77777777" w:rsidR="008D1CB1" w:rsidRPr="00EE77CF" w:rsidRDefault="008D1CB1" w:rsidP="00EE77CF">
      <w:pPr>
        <w:ind w:left="360"/>
        <w:rPr>
          <w:rFonts w:ascii="Arial Rounded MT Bold" w:hAnsi="Arial Rounded MT Bold" w:cs="Arial"/>
          <w:b/>
          <w:bCs/>
          <w:szCs w:val="22"/>
        </w:rPr>
      </w:pPr>
    </w:p>
    <w:p w14:paraId="59905DB8" w14:textId="77777777" w:rsidR="001862A2" w:rsidRPr="001862A2" w:rsidRDefault="001862A2" w:rsidP="00BE36EB">
      <w:pPr>
        <w:pStyle w:val="ListParagraph"/>
        <w:ind w:left="1080"/>
        <w:rPr>
          <w:rFonts w:ascii="Arial Rounded MT Bold" w:hAnsi="Arial Rounded MT Bold" w:cs="Arial"/>
          <w:b/>
          <w:bCs/>
          <w:szCs w:val="22"/>
        </w:rPr>
      </w:pPr>
    </w:p>
    <w:p w14:paraId="78504824" w14:textId="54D0CCC6" w:rsidR="006B78CC" w:rsidRDefault="006B78CC" w:rsidP="00E5665B">
      <w:pPr>
        <w:ind w:left="360"/>
        <w:rPr>
          <w:rFonts w:ascii="Arial Rounded MT Bold" w:hAnsi="Arial Rounded MT Bold" w:cs="Arial"/>
          <w:b/>
          <w:bCs/>
          <w:szCs w:val="22"/>
        </w:rPr>
      </w:pPr>
    </w:p>
    <w:p w14:paraId="0490D6AA" w14:textId="46CA2213" w:rsidR="00BB4247" w:rsidRPr="00595A75" w:rsidRDefault="00DA230F" w:rsidP="00B46957">
      <w:pPr>
        <w:ind w:left="2880" w:firstLine="720"/>
        <w:rPr>
          <w:rFonts w:ascii="Arial Rounded MT Bold" w:hAnsi="Arial Rounded MT Bold" w:cs="Arial"/>
          <w:szCs w:val="22"/>
        </w:rPr>
      </w:pPr>
      <w:r w:rsidRPr="00595A75">
        <w:rPr>
          <w:rFonts w:ascii="Arial Rounded MT Bold" w:hAnsi="Arial Rounded MT Bold" w:cs="Arial"/>
          <w:b/>
          <w:bCs/>
          <w:szCs w:val="22"/>
        </w:rPr>
        <w:t xml:space="preserve">  </w:t>
      </w:r>
      <w:r w:rsidR="008B0A5A" w:rsidRPr="00595A75">
        <w:rPr>
          <w:rFonts w:ascii="Arial Rounded MT Bold" w:hAnsi="Arial Rounded MT Bold" w:cs="Arial"/>
          <w:b/>
          <w:bCs/>
          <w:szCs w:val="22"/>
        </w:rPr>
        <w:t>Adjourn</w:t>
      </w:r>
      <w:r w:rsidR="004D7D52">
        <w:rPr>
          <w:rFonts w:ascii="Arial Rounded MT Bold" w:hAnsi="Arial Rounded MT Bold" w:cs="Arial"/>
          <w:b/>
          <w:bCs/>
          <w:szCs w:val="22"/>
        </w:rPr>
        <w:t>ed</w:t>
      </w:r>
      <w:r w:rsidR="008B0A5A" w:rsidRPr="00595A75">
        <w:rPr>
          <w:rFonts w:ascii="Arial Rounded MT Bold" w:hAnsi="Arial Rounded MT Bold" w:cs="Arial"/>
          <w:b/>
          <w:bCs/>
          <w:szCs w:val="22"/>
        </w:rPr>
        <w:t xml:space="preserve"> </w:t>
      </w:r>
      <w:r w:rsidR="004F04C3">
        <w:rPr>
          <w:rFonts w:ascii="Arial Rounded MT Bold" w:hAnsi="Arial Rounded MT Bold" w:cs="Arial"/>
          <w:b/>
          <w:bCs/>
          <w:szCs w:val="22"/>
        </w:rPr>
        <w:t>at</w:t>
      </w:r>
      <w:r w:rsidR="004D7D52">
        <w:rPr>
          <w:rFonts w:ascii="Arial Rounded MT Bold" w:hAnsi="Arial Rounded MT Bold" w:cs="Arial"/>
          <w:b/>
          <w:bCs/>
          <w:szCs w:val="22"/>
        </w:rPr>
        <w:t xml:space="preserve"> 3:00 p.m.</w:t>
      </w:r>
    </w:p>
    <w:sectPr w:rsidR="00BB4247" w:rsidRPr="00595A75"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8A50A6">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8A50A6">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8A50A6"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7245C"/>
    <w:multiLevelType w:val="hybridMultilevel"/>
    <w:tmpl w:val="4AC2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7003F"/>
    <w:multiLevelType w:val="hybridMultilevel"/>
    <w:tmpl w:val="37C265C8"/>
    <w:lvl w:ilvl="0" w:tplc="A17A4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D0973"/>
    <w:multiLevelType w:val="hybridMultilevel"/>
    <w:tmpl w:val="49BA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33C0"/>
    <w:multiLevelType w:val="hybridMultilevel"/>
    <w:tmpl w:val="7CAE7B12"/>
    <w:lvl w:ilvl="0" w:tplc="0DF02B4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56211A"/>
    <w:multiLevelType w:val="hybridMultilevel"/>
    <w:tmpl w:val="B1E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202DE"/>
    <w:multiLevelType w:val="hybridMultilevel"/>
    <w:tmpl w:val="992A89BC"/>
    <w:lvl w:ilvl="0" w:tplc="63866888">
      <w:start w:val="1"/>
      <w:numFmt w:val="decimal"/>
      <w:lvlText w:val="%1."/>
      <w:lvlJc w:val="left"/>
      <w:pPr>
        <w:ind w:left="825" w:hanging="360"/>
      </w:pPr>
      <w:rPr>
        <w:rFonts w:ascii="Arial Rounded MT Bold" w:hAnsi="Arial Rounded MT Bold" w:cs="Arial" w:hint="default"/>
        <w:b/>
        <w:sz w:val="22"/>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70917"/>
    <w:multiLevelType w:val="hybridMultilevel"/>
    <w:tmpl w:val="68B6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674EB3"/>
    <w:multiLevelType w:val="hybridMultilevel"/>
    <w:tmpl w:val="EB4C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11"/>
  </w:num>
  <w:num w:numId="2" w16cid:durableId="195240003">
    <w:abstractNumId w:val="31"/>
  </w:num>
  <w:num w:numId="3" w16cid:durableId="1836533326">
    <w:abstractNumId w:val="8"/>
  </w:num>
  <w:num w:numId="4" w16cid:durableId="2119716032">
    <w:abstractNumId w:val="33"/>
  </w:num>
  <w:num w:numId="5" w16cid:durableId="193232851">
    <w:abstractNumId w:val="3"/>
  </w:num>
  <w:num w:numId="6" w16cid:durableId="1800805423">
    <w:abstractNumId w:val="21"/>
  </w:num>
  <w:num w:numId="7" w16cid:durableId="1297880178">
    <w:abstractNumId w:val="13"/>
  </w:num>
  <w:num w:numId="8" w16cid:durableId="121000629">
    <w:abstractNumId w:val="22"/>
  </w:num>
  <w:num w:numId="9" w16cid:durableId="2075658430">
    <w:abstractNumId w:val="20"/>
  </w:num>
  <w:num w:numId="10" w16cid:durableId="1908032106">
    <w:abstractNumId w:val="18"/>
  </w:num>
  <w:num w:numId="11" w16cid:durableId="1839344832">
    <w:abstractNumId w:val="1"/>
  </w:num>
  <w:num w:numId="12" w16cid:durableId="1914732539">
    <w:abstractNumId w:val="5"/>
  </w:num>
  <w:num w:numId="13" w16cid:durableId="1545798993">
    <w:abstractNumId w:val="23"/>
  </w:num>
  <w:num w:numId="14" w16cid:durableId="562445553">
    <w:abstractNumId w:val="9"/>
  </w:num>
  <w:num w:numId="15" w16cid:durableId="111091702">
    <w:abstractNumId w:val="17"/>
  </w:num>
  <w:num w:numId="16" w16cid:durableId="455489227">
    <w:abstractNumId w:val="0"/>
  </w:num>
  <w:num w:numId="17" w16cid:durableId="560406039">
    <w:abstractNumId w:val="12"/>
  </w:num>
  <w:num w:numId="18" w16cid:durableId="247621387">
    <w:abstractNumId w:val="14"/>
  </w:num>
  <w:num w:numId="19" w16cid:durableId="1098217040">
    <w:abstractNumId w:val="10"/>
  </w:num>
  <w:num w:numId="20" w16cid:durableId="333185911">
    <w:abstractNumId w:val="19"/>
  </w:num>
  <w:num w:numId="21" w16cid:durableId="430862568">
    <w:abstractNumId w:val="25"/>
  </w:num>
  <w:num w:numId="22" w16cid:durableId="339545835">
    <w:abstractNumId w:val="27"/>
  </w:num>
  <w:num w:numId="23" w16cid:durableId="362832343">
    <w:abstractNumId w:val="24"/>
  </w:num>
  <w:num w:numId="24" w16cid:durableId="679157345">
    <w:abstractNumId w:val="32"/>
  </w:num>
  <w:num w:numId="25" w16cid:durableId="523637372">
    <w:abstractNumId w:val="28"/>
  </w:num>
  <w:num w:numId="26" w16cid:durableId="258679712">
    <w:abstractNumId w:val="30"/>
  </w:num>
  <w:num w:numId="27" w16cid:durableId="2005083048">
    <w:abstractNumId w:val="6"/>
  </w:num>
  <w:num w:numId="28" w16cid:durableId="221478030">
    <w:abstractNumId w:val="26"/>
  </w:num>
  <w:num w:numId="29" w16cid:durableId="1808474567">
    <w:abstractNumId w:val="29"/>
  </w:num>
  <w:num w:numId="30" w16cid:durableId="1306542321">
    <w:abstractNumId w:val="16"/>
  </w:num>
  <w:num w:numId="31" w16cid:durableId="1502164647">
    <w:abstractNumId w:val="4"/>
  </w:num>
  <w:num w:numId="32" w16cid:durableId="317153008">
    <w:abstractNumId w:val="15"/>
  </w:num>
  <w:num w:numId="33" w16cid:durableId="14114469">
    <w:abstractNumId w:val="2"/>
  </w:num>
  <w:num w:numId="34" w16cid:durableId="19472329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28E4"/>
    <w:rsid w:val="00025EF3"/>
    <w:rsid w:val="0002766D"/>
    <w:rsid w:val="00053CA7"/>
    <w:rsid w:val="000578A7"/>
    <w:rsid w:val="00064ED1"/>
    <w:rsid w:val="0007209E"/>
    <w:rsid w:val="00072607"/>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5342"/>
    <w:rsid w:val="0013329D"/>
    <w:rsid w:val="00133A42"/>
    <w:rsid w:val="00147D30"/>
    <w:rsid w:val="0016235F"/>
    <w:rsid w:val="00165951"/>
    <w:rsid w:val="00172708"/>
    <w:rsid w:val="001727CA"/>
    <w:rsid w:val="00182C36"/>
    <w:rsid w:val="001862A2"/>
    <w:rsid w:val="00192102"/>
    <w:rsid w:val="001A735A"/>
    <w:rsid w:val="001A78B0"/>
    <w:rsid w:val="001C19AC"/>
    <w:rsid w:val="001C71F1"/>
    <w:rsid w:val="001D1E5A"/>
    <w:rsid w:val="001E38DE"/>
    <w:rsid w:val="001F5736"/>
    <w:rsid w:val="0020619C"/>
    <w:rsid w:val="002202E8"/>
    <w:rsid w:val="0022423D"/>
    <w:rsid w:val="00226AFF"/>
    <w:rsid w:val="00230559"/>
    <w:rsid w:val="00237C69"/>
    <w:rsid w:val="00241352"/>
    <w:rsid w:val="00257B9A"/>
    <w:rsid w:val="0026331A"/>
    <w:rsid w:val="002804B8"/>
    <w:rsid w:val="002876C5"/>
    <w:rsid w:val="0028776C"/>
    <w:rsid w:val="002968B8"/>
    <w:rsid w:val="002A490C"/>
    <w:rsid w:val="002A58E9"/>
    <w:rsid w:val="002B5673"/>
    <w:rsid w:val="002B5C6D"/>
    <w:rsid w:val="002B7F53"/>
    <w:rsid w:val="002D2360"/>
    <w:rsid w:val="002F36E2"/>
    <w:rsid w:val="002F40AA"/>
    <w:rsid w:val="00301B72"/>
    <w:rsid w:val="00301FFD"/>
    <w:rsid w:val="00306C0A"/>
    <w:rsid w:val="003136DA"/>
    <w:rsid w:val="003141FC"/>
    <w:rsid w:val="00321F7F"/>
    <w:rsid w:val="00330F41"/>
    <w:rsid w:val="00333F98"/>
    <w:rsid w:val="00340238"/>
    <w:rsid w:val="0034358E"/>
    <w:rsid w:val="003447E2"/>
    <w:rsid w:val="003552C0"/>
    <w:rsid w:val="00362D7C"/>
    <w:rsid w:val="00383D17"/>
    <w:rsid w:val="0039184C"/>
    <w:rsid w:val="0039262B"/>
    <w:rsid w:val="00392865"/>
    <w:rsid w:val="00392A01"/>
    <w:rsid w:val="003A3F5F"/>
    <w:rsid w:val="003B0FC4"/>
    <w:rsid w:val="003B2F5B"/>
    <w:rsid w:val="003B65B6"/>
    <w:rsid w:val="003C6562"/>
    <w:rsid w:val="003D46BD"/>
    <w:rsid w:val="003E5B6F"/>
    <w:rsid w:val="003F70C8"/>
    <w:rsid w:val="0040681B"/>
    <w:rsid w:val="00411582"/>
    <w:rsid w:val="0042673F"/>
    <w:rsid w:val="004425C5"/>
    <w:rsid w:val="0044388E"/>
    <w:rsid w:val="00447E33"/>
    <w:rsid w:val="004564D7"/>
    <w:rsid w:val="00460B0B"/>
    <w:rsid w:val="004662AB"/>
    <w:rsid w:val="00472436"/>
    <w:rsid w:val="00476F25"/>
    <w:rsid w:val="00484B08"/>
    <w:rsid w:val="004879CD"/>
    <w:rsid w:val="00491390"/>
    <w:rsid w:val="00492FFB"/>
    <w:rsid w:val="004947C6"/>
    <w:rsid w:val="004975C5"/>
    <w:rsid w:val="004A7CD3"/>
    <w:rsid w:val="004B0ED8"/>
    <w:rsid w:val="004C0261"/>
    <w:rsid w:val="004C1DDB"/>
    <w:rsid w:val="004C7F50"/>
    <w:rsid w:val="004D7D52"/>
    <w:rsid w:val="004E507F"/>
    <w:rsid w:val="004E75CA"/>
    <w:rsid w:val="004F04C3"/>
    <w:rsid w:val="0050332D"/>
    <w:rsid w:val="00515D3C"/>
    <w:rsid w:val="00524141"/>
    <w:rsid w:val="005333C0"/>
    <w:rsid w:val="005416A2"/>
    <w:rsid w:val="0054684D"/>
    <w:rsid w:val="0055313A"/>
    <w:rsid w:val="0055663F"/>
    <w:rsid w:val="005662ED"/>
    <w:rsid w:val="005673B8"/>
    <w:rsid w:val="00572956"/>
    <w:rsid w:val="005867B8"/>
    <w:rsid w:val="00595A75"/>
    <w:rsid w:val="005977C4"/>
    <w:rsid w:val="005A4524"/>
    <w:rsid w:val="005A7886"/>
    <w:rsid w:val="005B370E"/>
    <w:rsid w:val="005B5E27"/>
    <w:rsid w:val="005C2A22"/>
    <w:rsid w:val="005D1617"/>
    <w:rsid w:val="005D3CC4"/>
    <w:rsid w:val="005F1BB1"/>
    <w:rsid w:val="00621FA7"/>
    <w:rsid w:val="00633028"/>
    <w:rsid w:val="006341BF"/>
    <w:rsid w:val="00637BB0"/>
    <w:rsid w:val="00650CB3"/>
    <w:rsid w:val="00651AE4"/>
    <w:rsid w:val="00660624"/>
    <w:rsid w:val="00664613"/>
    <w:rsid w:val="00671BE1"/>
    <w:rsid w:val="00676A10"/>
    <w:rsid w:val="00680E9F"/>
    <w:rsid w:val="00685007"/>
    <w:rsid w:val="00685A63"/>
    <w:rsid w:val="00695E4F"/>
    <w:rsid w:val="006A0BF1"/>
    <w:rsid w:val="006A5301"/>
    <w:rsid w:val="006A7F08"/>
    <w:rsid w:val="006B1660"/>
    <w:rsid w:val="006B2EEF"/>
    <w:rsid w:val="006B78CC"/>
    <w:rsid w:val="006C6591"/>
    <w:rsid w:val="006C74E1"/>
    <w:rsid w:val="006D1A11"/>
    <w:rsid w:val="006D59D9"/>
    <w:rsid w:val="00702EC5"/>
    <w:rsid w:val="00724EB9"/>
    <w:rsid w:val="00726EF6"/>
    <w:rsid w:val="0073248F"/>
    <w:rsid w:val="00732B55"/>
    <w:rsid w:val="00735A97"/>
    <w:rsid w:val="007369CF"/>
    <w:rsid w:val="00745055"/>
    <w:rsid w:val="00757986"/>
    <w:rsid w:val="007602A9"/>
    <w:rsid w:val="00761821"/>
    <w:rsid w:val="0078186B"/>
    <w:rsid w:val="007823C0"/>
    <w:rsid w:val="00782E15"/>
    <w:rsid w:val="00783EC3"/>
    <w:rsid w:val="00785341"/>
    <w:rsid w:val="007A044D"/>
    <w:rsid w:val="007A43BA"/>
    <w:rsid w:val="007A6B0C"/>
    <w:rsid w:val="007B58E4"/>
    <w:rsid w:val="007C3A75"/>
    <w:rsid w:val="007D060F"/>
    <w:rsid w:val="007D5850"/>
    <w:rsid w:val="007D5D75"/>
    <w:rsid w:val="007D5F13"/>
    <w:rsid w:val="007E05D9"/>
    <w:rsid w:val="007E297F"/>
    <w:rsid w:val="007F1007"/>
    <w:rsid w:val="007F73D8"/>
    <w:rsid w:val="008169FA"/>
    <w:rsid w:val="008216B7"/>
    <w:rsid w:val="0082495D"/>
    <w:rsid w:val="00826530"/>
    <w:rsid w:val="00833143"/>
    <w:rsid w:val="00835C34"/>
    <w:rsid w:val="00880AA1"/>
    <w:rsid w:val="00883A15"/>
    <w:rsid w:val="0088664C"/>
    <w:rsid w:val="008937CE"/>
    <w:rsid w:val="00897009"/>
    <w:rsid w:val="008A119A"/>
    <w:rsid w:val="008A186B"/>
    <w:rsid w:val="008A3D17"/>
    <w:rsid w:val="008A50A6"/>
    <w:rsid w:val="008A5438"/>
    <w:rsid w:val="008B0A5A"/>
    <w:rsid w:val="008B3A7C"/>
    <w:rsid w:val="008B5ABC"/>
    <w:rsid w:val="008C317E"/>
    <w:rsid w:val="008C7283"/>
    <w:rsid w:val="008D1CB1"/>
    <w:rsid w:val="008D5E7D"/>
    <w:rsid w:val="008F1BD1"/>
    <w:rsid w:val="008F41EC"/>
    <w:rsid w:val="009129E0"/>
    <w:rsid w:val="00914260"/>
    <w:rsid w:val="00924384"/>
    <w:rsid w:val="00930A0F"/>
    <w:rsid w:val="00933A2F"/>
    <w:rsid w:val="00936F3F"/>
    <w:rsid w:val="00945772"/>
    <w:rsid w:val="00954EE6"/>
    <w:rsid w:val="00960090"/>
    <w:rsid w:val="00962ABA"/>
    <w:rsid w:val="00966448"/>
    <w:rsid w:val="00976B67"/>
    <w:rsid w:val="00977988"/>
    <w:rsid w:val="009A2594"/>
    <w:rsid w:val="009B11B2"/>
    <w:rsid w:val="009B7D81"/>
    <w:rsid w:val="009D0C9A"/>
    <w:rsid w:val="009D1F9F"/>
    <w:rsid w:val="009D35A0"/>
    <w:rsid w:val="009D49B9"/>
    <w:rsid w:val="009D732A"/>
    <w:rsid w:val="009E03BA"/>
    <w:rsid w:val="009E4DF5"/>
    <w:rsid w:val="009F3BD2"/>
    <w:rsid w:val="009F7A2D"/>
    <w:rsid w:val="00A04563"/>
    <w:rsid w:val="00A14C3D"/>
    <w:rsid w:val="00A206AE"/>
    <w:rsid w:val="00A23C5B"/>
    <w:rsid w:val="00A26C98"/>
    <w:rsid w:val="00A2776C"/>
    <w:rsid w:val="00A32B5D"/>
    <w:rsid w:val="00A32F82"/>
    <w:rsid w:val="00A50366"/>
    <w:rsid w:val="00A56484"/>
    <w:rsid w:val="00A70951"/>
    <w:rsid w:val="00A74A89"/>
    <w:rsid w:val="00A756A6"/>
    <w:rsid w:val="00A813D6"/>
    <w:rsid w:val="00A85E6D"/>
    <w:rsid w:val="00A879BF"/>
    <w:rsid w:val="00A904B0"/>
    <w:rsid w:val="00A91E9D"/>
    <w:rsid w:val="00A9381C"/>
    <w:rsid w:val="00A9634D"/>
    <w:rsid w:val="00A97786"/>
    <w:rsid w:val="00AA0848"/>
    <w:rsid w:val="00AC7BAB"/>
    <w:rsid w:val="00AD5D94"/>
    <w:rsid w:val="00AE320C"/>
    <w:rsid w:val="00AE561D"/>
    <w:rsid w:val="00AF26AF"/>
    <w:rsid w:val="00AF5A71"/>
    <w:rsid w:val="00B15391"/>
    <w:rsid w:val="00B176F4"/>
    <w:rsid w:val="00B27EAB"/>
    <w:rsid w:val="00B46957"/>
    <w:rsid w:val="00B5347E"/>
    <w:rsid w:val="00B711C4"/>
    <w:rsid w:val="00B83925"/>
    <w:rsid w:val="00B93761"/>
    <w:rsid w:val="00B94C99"/>
    <w:rsid w:val="00B9507D"/>
    <w:rsid w:val="00B959CA"/>
    <w:rsid w:val="00BA0D44"/>
    <w:rsid w:val="00BA2B80"/>
    <w:rsid w:val="00BB4247"/>
    <w:rsid w:val="00BC6608"/>
    <w:rsid w:val="00BD14CB"/>
    <w:rsid w:val="00BD1548"/>
    <w:rsid w:val="00BD4897"/>
    <w:rsid w:val="00BE072F"/>
    <w:rsid w:val="00BE36EB"/>
    <w:rsid w:val="00C12AF5"/>
    <w:rsid w:val="00C15C1C"/>
    <w:rsid w:val="00C2240D"/>
    <w:rsid w:val="00C23819"/>
    <w:rsid w:val="00C23FD4"/>
    <w:rsid w:val="00C40E44"/>
    <w:rsid w:val="00C55540"/>
    <w:rsid w:val="00C56131"/>
    <w:rsid w:val="00C711EE"/>
    <w:rsid w:val="00C73AF5"/>
    <w:rsid w:val="00C779F6"/>
    <w:rsid w:val="00C94BF4"/>
    <w:rsid w:val="00C95376"/>
    <w:rsid w:val="00CB0092"/>
    <w:rsid w:val="00CB0307"/>
    <w:rsid w:val="00CB40ED"/>
    <w:rsid w:val="00CC1111"/>
    <w:rsid w:val="00CC6B2F"/>
    <w:rsid w:val="00CD5FAF"/>
    <w:rsid w:val="00CD63F7"/>
    <w:rsid w:val="00CE6411"/>
    <w:rsid w:val="00CF1FED"/>
    <w:rsid w:val="00CF79FD"/>
    <w:rsid w:val="00D01944"/>
    <w:rsid w:val="00D0205C"/>
    <w:rsid w:val="00D06B9A"/>
    <w:rsid w:val="00D20357"/>
    <w:rsid w:val="00D322B2"/>
    <w:rsid w:val="00D4674E"/>
    <w:rsid w:val="00D51842"/>
    <w:rsid w:val="00D55179"/>
    <w:rsid w:val="00D63456"/>
    <w:rsid w:val="00D669A3"/>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16DD"/>
    <w:rsid w:val="00E13244"/>
    <w:rsid w:val="00E14046"/>
    <w:rsid w:val="00E31676"/>
    <w:rsid w:val="00E32E2E"/>
    <w:rsid w:val="00E55D45"/>
    <w:rsid w:val="00E5665B"/>
    <w:rsid w:val="00E64513"/>
    <w:rsid w:val="00E64DF9"/>
    <w:rsid w:val="00E718DD"/>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C067E"/>
    <w:rsid w:val="00EC1B24"/>
    <w:rsid w:val="00EC3FEA"/>
    <w:rsid w:val="00EC6546"/>
    <w:rsid w:val="00ED0EC2"/>
    <w:rsid w:val="00EE2F9B"/>
    <w:rsid w:val="00EE77CF"/>
    <w:rsid w:val="00EF4218"/>
    <w:rsid w:val="00EF4547"/>
    <w:rsid w:val="00EF794D"/>
    <w:rsid w:val="00F06C9A"/>
    <w:rsid w:val="00F26F15"/>
    <w:rsid w:val="00F31807"/>
    <w:rsid w:val="00F33483"/>
    <w:rsid w:val="00F3441B"/>
    <w:rsid w:val="00F358EA"/>
    <w:rsid w:val="00F36283"/>
    <w:rsid w:val="00F37651"/>
    <w:rsid w:val="00F41CFA"/>
    <w:rsid w:val="00F42553"/>
    <w:rsid w:val="00F43B32"/>
    <w:rsid w:val="00F52064"/>
    <w:rsid w:val="00F564B9"/>
    <w:rsid w:val="00F61822"/>
    <w:rsid w:val="00F62680"/>
    <w:rsid w:val="00F655B5"/>
    <w:rsid w:val="00F660A1"/>
    <w:rsid w:val="00F748F4"/>
    <w:rsid w:val="00F818D0"/>
    <w:rsid w:val="00F819CE"/>
    <w:rsid w:val="00F85EEE"/>
    <w:rsid w:val="00F86A6D"/>
    <w:rsid w:val="00F90DC8"/>
    <w:rsid w:val="00FA18D9"/>
    <w:rsid w:val="00FA460E"/>
    <w:rsid w:val="00FA5B2D"/>
    <w:rsid w:val="00FA607E"/>
    <w:rsid w:val="00FB3F75"/>
    <w:rsid w:val="00FB6B67"/>
    <w:rsid w:val="00FC0266"/>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 w:id="13733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(elegant).dotx</Template>
  <TotalTime>1</TotalTime>
  <Pages>3</Pages>
  <Words>955</Words>
  <Characters>4637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cp:revision>
  <cp:lastPrinted>2025-06-17T18:36:00Z</cp:lastPrinted>
  <dcterms:created xsi:type="dcterms:W3CDTF">2025-06-20T19:51:00Z</dcterms:created>
  <dcterms:modified xsi:type="dcterms:W3CDTF">2025-06-20T19:51:00Z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